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525"/>
        <w:tblW w:w="100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076"/>
        <w:gridCol w:w="1852"/>
      </w:tblGrid>
      <w:tr w:rsidR="000A4C5F" w:rsidRPr="003327B5" w:rsidTr="00213C30">
        <w:trPr>
          <w:trHeight w:val="1210"/>
        </w:trPr>
        <w:tc>
          <w:tcPr>
            <w:tcW w:w="2409" w:type="dxa"/>
            <w:vMerge w:val="restart"/>
          </w:tcPr>
          <w:p w:rsidR="00C40B0C" w:rsidRPr="003327B5" w:rsidRDefault="000A4C5F" w:rsidP="00603676">
            <w:pPr>
              <w:rPr>
                <w:rFonts w:ascii="Arial" w:hAnsi="Arial" w:cs="Arial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AFE8D92" wp14:editId="3289CDBE">
                  <wp:extent cx="1828800" cy="1895475"/>
                  <wp:effectExtent l="0" t="0" r="0" b="0"/>
                  <wp:docPr id="26" name="Res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</w:tcPr>
          <w:p w:rsidR="00C40B0C" w:rsidRPr="003327B5" w:rsidRDefault="00C40B0C" w:rsidP="00603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7B5">
              <w:rPr>
                <w:rFonts w:ascii="Arial" w:hAnsi="Arial" w:cs="Arial"/>
                <w:sz w:val="24"/>
                <w:szCs w:val="24"/>
              </w:rPr>
              <w:t>T.C.</w:t>
            </w:r>
          </w:p>
          <w:p w:rsidR="00C40B0C" w:rsidRPr="003327B5" w:rsidRDefault="00237FAE" w:rsidP="00603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7B5">
              <w:rPr>
                <w:rFonts w:ascii="Arial" w:hAnsi="Arial" w:cs="Arial"/>
                <w:sz w:val="24"/>
                <w:szCs w:val="24"/>
              </w:rPr>
              <w:t>BÜYÜKÇEKMECE BELEDİYESİ BELEDİYE MECLİSİ</w:t>
            </w:r>
          </w:p>
          <w:p w:rsidR="00237FAE" w:rsidRPr="003327B5" w:rsidRDefault="00237FAE" w:rsidP="0060367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327B5">
              <w:rPr>
                <w:rFonts w:ascii="Arial" w:hAnsi="Arial" w:cs="Arial"/>
                <w:b/>
                <w:sz w:val="52"/>
                <w:szCs w:val="52"/>
              </w:rPr>
              <w:t>KOMİSYON RAPORLARI</w:t>
            </w:r>
          </w:p>
          <w:p w:rsidR="00237FAE" w:rsidRPr="003327B5" w:rsidRDefault="00237FAE" w:rsidP="00603676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vMerge w:val="restart"/>
          </w:tcPr>
          <w:p w:rsidR="00423F93" w:rsidRPr="003327B5" w:rsidRDefault="00423F93" w:rsidP="00603676">
            <w:pPr>
              <w:jc w:val="center"/>
              <w:rPr>
                <w:rFonts w:ascii="Arial" w:hAnsi="Arial" w:cs="Arial"/>
                <w:b/>
              </w:rPr>
            </w:pPr>
          </w:p>
          <w:p w:rsidR="00423F93" w:rsidRPr="003327B5" w:rsidRDefault="00423F93" w:rsidP="00423F93">
            <w:pPr>
              <w:jc w:val="center"/>
              <w:rPr>
                <w:rFonts w:ascii="Arial" w:hAnsi="Arial" w:cs="Arial"/>
                <w:b/>
              </w:rPr>
            </w:pPr>
            <w:r w:rsidRPr="003327B5">
              <w:rPr>
                <w:rFonts w:ascii="Arial" w:hAnsi="Arial" w:cs="Arial"/>
                <w:b/>
              </w:rPr>
              <w:t>Tarih:</w:t>
            </w:r>
          </w:p>
          <w:p w:rsidR="00423F93" w:rsidRPr="00D951E6" w:rsidRDefault="00307B58" w:rsidP="00423F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3143FC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876287" w:rsidRPr="00D951E6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3143FC">
              <w:rPr>
                <w:rFonts w:ascii="Arial" w:hAnsi="Arial" w:cs="Arial"/>
                <w:b/>
                <w:color w:val="000000" w:themeColor="text1"/>
              </w:rPr>
              <w:t>05.2024</w:t>
            </w:r>
          </w:p>
          <w:p w:rsidR="00423F93" w:rsidRPr="003327B5" w:rsidRDefault="00423F93" w:rsidP="00603676">
            <w:pPr>
              <w:jc w:val="center"/>
              <w:rPr>
                <w:rFonts w:ascii="Arial" w:hAnsi="Arial" w:cs="Arial"/>
                <w:b/>
              </w:rPr>
            </w:pPr>
          </w:p>
          <w:p w:rsidR="00C40B0C" w:rsidRPr="00341039" w:rsidRDefault="00995EB9" w:rsidP="006036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41039">
              <w:rPr>
                <w:rFonts w:ascii="Arial" w:hAnsi="Arial" w:cs="Arial"/>
                <w:b/>
                <w:color w:val="000000" w:themeColor="text1"/>
              </w:rPr>
              <w:t>Rapor No:</w:t>
            </w:r>
            <w:r w:rsidR="00B90676" w:rsidRPr="0034103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143FC">
              <w:rPr>
                <w:rFonts w:ascii="Arial" w:hAnsi="Arial" w:cs="Arial"/>
                <w:b/>
                <w:color w:val="000000" w:themeColor="text1"/>
              </w:rPr>
              <w:t>1</w:t>
            </w:r>
          </w:p>
          <w:p w:rsidR="00423F93" w:rsidRPr="003327B5" w:rsidRDefault="00423F93" w:rsidP="00603676">
            <w:pPr>
              <w:jc w:val="center"/>
              <w:rPr>
                <w:rFonts w:ascii="Arial" w:hAnsi="Arial" w:cs="Arial"/>
                <w:b/>
              </w:rPr>
            </w:pPr>
          </w:p>
          <w:p w:rsidR="00995EB9" w:rsidRPr="003327B5" w:rsidRDefault="00995EB9" w:rsidP="00423F93">
            <w:pPr>
              <w:jc w:val="center"/>
              <w:rPr>
                <w:rFonts w:ascii="Arial" w:hAnsi="Arial" w:cs="Arial"/>
              </w:rPr>
            </w:pPr>
          </w:p>
        </w:tc>
      </w:tr>
      <w:tr w:rsidR="000A4C5F" w:rsidRPr="003327B5" w:rsidTr="00213C30">
        <w:trPr>
          <w:trHeight w:val="547"/>
        </w:trPr>
        <w:tc>
          <w:tcPr>
            <w:tcW w:w="2409" w:type="dxa"/>
            <w:vMerge/>
          </w:tcPr>
          <w:p w:rsidR="00C40B0C" w:rsidRPr="003327B5" w:rsidRDefault="00C40B0C" w:rsidP="00603676">
            <w:pPr>
              <w:rPr>
                <w:rFonts w:ascii="Arial" w:hAnsi="Arial" w:cs="Arial"/>
              </w:rPr>
            </w:pPr>
          </w:p>
        </w:tc>
        <w:tc>
          <w:tcPr>
            <w:tcW w:w="5604" w:type="dxa"/>
          </w:tcPr>
          <w:p w:rsidR="00C40B0C" w:rsidRPr="003327B5" w:rsidRDefault="003729ED" w:rsidP="00B20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7B5">
              <w:rPr>
                <w:rFonts w:ascii="Arial" w:hAnsi="Arial" w:cs="Arial"/>
                <w:b/>
                <w:sz w:val="24"/>
                <w:szCs w:val="24"/>
              </w:rPr>
              <w:t>TARİFE</w:t>
            </w:r>
            <w:r w:rsidR="003327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7FAE" w:rsidRPr="003327B5">
              <w:rPr>
                <w:rFonts w:ascii="Arial" w:hAnsi="Arial" w:cs="Arial"/>
                <w:b/>
                <w:sz w:val="24"/>
                <w:szCs w:val="24"/>
              </w:rPr>
              <w:t>KOMİSYONU</w:t>
            </w:r>
          </w:p>
        </w:tc>
        <w:tc>
          <w:tcPr>
            <w:tcW w:w="2011" w:type="dxa"/>
            <w:vMerge/>
          </w:tcPr>
          <w:p w:rsidR="00C40B0C" w:rsidRPr="003327B5" w:rsidRDefault="00C40B0C" w:rsidP="00603676">
            <w:pPr>
              <w:rPr>
                <w:rFonts w:ascii="Arial" w:hAnsi="Arial" w:cs="Arial"/>
              </w:rPr>
            </w:pPr>
          </w:p>
        </w:tc>
      </w:tr>
      <w:tr w:rsidR="004C023B" w:rsidRPr="003327B5" w:rsidTr="00213C30">
        <w:trPr>
          <w:trHeight w:val="11823"/>
        </w:trPr>
        <w:tc>
          <w:tcPr>
            <w:tcW w:w="10024" w:type="dxa"/>
            <w:gridSpan w:val="3"/>
          </w:tcPr>
          <w:p w:rsidR="004C023B" w:rsidRPr="003327B5" w:rsidRDefault="004C023B" w:rsidP="00603676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E39" w:rsidRPr="003327B5" w:rsidRDefault="00B1796A" w:rsidP="00825B61">
            <w:pPr>
              <w:ind w:right="1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7B5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D847D3" w:rsidRPr="003327B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2547E1" w:rsidRPr="00C858EF" w:rsidRDefault="005A717F" w:rsidP="00BF573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962F2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847D3" w:rsidRPr="00C858EF">
              <w:rPr>
                <w:rFonts w:ascii="Arial" w:hAnsi="Arial" w:cs="Arial"/>
              </w:rPr>
              <w:t>5393 sayılı Belediye Kanunu’nun 18</w:t>
            </w:r>
            <w:r w:rsidR="003327B5" w:rsidRPr="00C858EF">
              <w:rPr>
                <w:rFonts w:ascii="Arial" w:hAnsi="Arial" w:cs="Arial"/>
              </w:rPr>
              <w:t>’</w:t>
            </w:r>
            <w:r w:rsidR="00BC1162" w:rsidRPr="00C858EF">
              <w:rPr>
                <w:rFonts w:ascii="Arial" w:hAnsi="Arial" w:cs="Arial"/>
              </w:rPr>
              <w:t>nci m</w:t>
            </w:r>
            <w:r w:rsidR="002547E1" w:rsidRPr="00C858EF">
              <w:rPr>
                <w:rFonts w:ascii="Arial" w:hAnsi="Arial" w:cs="Arial"/>
              </w:rPr>
              <w:t>addesi</w:t>
            </w:r>
            <w:r w:rsidR="00D847D3" w:rsidRPr="00C858EF">
              <w:rPr>
                <w:rFonts w:ascii="Arial" w:hAnsi="Arial" w:cs="Arial"/>
              </w:rPr>
              <w:t xml:space="preserve"> gereği</w:t>
            </w:r>
            <w:r w:rsidR="00BC1162" w:rsidRPr="00C858EF">
              <w:rPr>
                <w:rFonts w:ascii="Arial" w:hAnsi="Arial" w:cs="Arial"/>
              </w:rPr>
              <w:t xml:space="preserve"> </w:t>
            </w:r>
            <w:r w:rsidR="00D847D3" w:rsidRPr="00C858EF">
              <w:rPr>
                <w:rFonts w:ascii="Arial" w:hAnsi="Arial" w:cs="Arial"/>
              </w:rPr>
              <w:t xml:space="preserve">havale edilerek, Belediye Meclisimizin </w:t>
            </w:r>
            <w:r w:rsidR="003143FC">
              <w:rPr>
                <w:rFonts w:ascii="Arial" w:hAnsi="Arial" w:cs="Arial"/>
                <w:color w:val="000000" w:themeColor="text1"/>
              </w:rPr>
              <w:t>06.05.2024</w:t>
            </w:r>
            <w:r w:rsidR="00D847D3" w:rsidRPr="00341039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341039" w:rsidRPr="00341039">
              <w:rPr>
                <w:rFonts w:ascii="Arial" w:hAnsi="Arial" w:cs="Arial"/>
                <w:color w:val="000000" w:themeColor="text1"/>
              </w:rPr>
              <w:t>Pazartesi</w:t>
            </w:r>
            <w:r w:rsidR="00D847D3" w:rsidRPr="00C858EF">
              <w:rPr>
                <w:rFonts w:ascii="Arial" w:hAnsi="Arial" w:cs="Arial"/>
              </w:rPr>
              <w:t xml:space="preserve"> günü yapılan </w:t>
            </w:r>
            <w:r w:rsidR="003143FC">
              <w:rPr>
                <w:rFonts w:ascii="Arial" w:hAnsi="Arial" w:cs="Arial"/>
              </w:rPr>
              <w:t>Mayıs</w:t>
            </w:r>
            <w:r w:rsidR="00810D88">
              <w:rPr>
                <w:rFonts w:ascii="Arial" w:hAnsi="Arial" w:cs="Arial"/>
              </w:rPr>
              <w:t xml:space="preserve"> ayı olağan toplantısı </w:t>
            </w:r>
            <w:r w:rsidR="00810D88" w:rsidRPr="00341039">
              <w:rPr>
                <w:rFonts w:ascii="Arial" w:hAnsi="Arial" w:cs="Arial"/>
                <w:color w:val="000000" w:themeColor="text1"/>
              </w:rPr>
              <w:t>1’inci</w:t>
            </w:r>
            <w:r w:rsidR="00204998" w:rsidRPr="003410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847D3" w:rsidRPr="00341039">
              <w:rPr>
                <w:rFonts w:ascii="Arial" w:hAnsi="Arial" w:cs="Arial"/>
                <w:color w:val="000000" w:themeColor="text1"/>
              </w:rPr>
              <w:t>birleşiminde gündemin</w:t>
            </w:r>
            <w:r w:rsidR="006A243B" w:rsidRPr="003410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143FC">
              <w:rPr>
                <w:rFonts w:ascii="Arial" w:hAnsi="Arial" w:cs="Arial"/>
                <w:color w:val="000000" w:themeColor="text1"/>
              </w:rPr>
              <w:t>4</w:t>
            </w:r>
            <w:r w:rsidR="00BC1162" w:rsidRPr="00341039">
              <w:rPr>
                <w:rFonts w:ascii="Arial" w:hAnsi="Arial" w:cs="Arial"/>
                <w:color w:val="000000" w:themeColor="text1"/>
              </w:rPr>
              <w:t>’</w:t>
            </w:r>
            <w:r w:rsidR="003143FC">
              <w:rPr>
                <w:rFonts w:ascii="Arial" w:hAnsi="Arial" w:cs="Arial"/>
                <w:color w:val="000000" w:themeColor="text1"/>
              </w:rPr>
              <w:t>üncü</w:t>
            </w:r>
            <w:r w:rsidR="00D847D3" w:rsidRPr="00341039">
              <w:rPr>
                <w:rFonts w:ascii="Arial" w:hAnsi="Arial" w:cs="Arial"/>
                <w:bCs/>
                <w:color w:val="000000" w:themeColor="text1"/>
              </w:rPr>
              <w:t xml:space="preserve"> maddesi</w:t>
            </w:r>
            <w:r w:rsidR="00D847D3" w:rsidRPr="00C858EF">
              <w:rPr>
                <w:rFonts w:ascii="Arial" w:hAnsi="Arial" w:cs="Arial"/>
                <w:bCs/>
              </w:rPr>
              <w:t xml:space="preserve"> olarak </w:t>
            </w:r>
            <w:r w:rsidR="002547E1" w:rsidRPr="00C858EF">
              <w:rPr>
                <w:rFonts w:ascii="Arial" w:hAnsi="Arial" w:cs="Arial"/>
                <w:bCs/>
              </w:rPr>
              <w:t xml:space="preserve">müzakere edilen ve yapılan müzakere sonucu; incelenip değerlendirilmek ve rapora bağlanmak üzere, Tarife Komisyonu’na havale edilmiş bulunan </w:t>
            </w:r>
            <w:r w:rsidR="00307B58">
              <w:rPr>
                <w:rFonts w:ascii="Arial" w:hAnsi="Arial" w:cs="Arial"/>
                <w:bCs/>
              </w:rPr>
              <w:t>2024</w:t>
            </w:r>
            <w:r w:rsidR="002547E1" w:rsidRPr="00C858EF">
              <w:rPr>
                <w:rFonts w:ascii="Arial" w:hAnsi="Arial" w:cs="Arial"/>
                <w:bCs/>
              </w:rPr>
              <w:t xml:space="preserve"> </w:t>
            </w:r>
            <w:r w:rsidR="00810D88">
              <w:rPr>
                <w:rFonts w:ascii="Arial" w:hAnsi="Arial" w:cs="Arial"/>
                <w:bCs/>
              </w:rPr>
              <w:t>Yılı</w:t>
            </w:r>
            <w:r w:rsidR="009B7F45">
              <w:rPr>
                <w:rFonts w:ascii="Arial" w:hAnsi="Arial" w:cs="Arial"/>
                <w:bCs/>
              </w:rPr>
              <w:t xml:space="preserve"> </w:t>
            </w:r>
            <w:r w:rsidR="00810D88">
              <w:rPr>
                <w:rFonts w:ascii="Arial" w:hAnsi="Arial" w:cs="Arial"/>
                <w:bCs/>
              </w:rPr>
              <w:t>Ücret</w:t>
            </w:r>
            <w:r w:rsidR="003143FC">
              <w:rPr>
                <w:rFonts w:ascii="Arial" w:hAnsi="Arial" w:cs="Arial"/>
                <w:bCs/>
              </w:rPr>
              <w:t xml:space="preserve"> Tarifesinde (Gelirler Müdürlüğü, Emlak ve İstimlak Müdürlüğü) yapılacak ilave ve değişiklik</w:t>
            </w:r>
            <w:r w:rsidR="002547E1" w:rsidRPr="00C858EF">
              <w:rPr>
                <w:rFonts w:ascii="Arial" w:hAnsi="Arial" w:cs="Arial"/>
                <w:bCs/>
              </w:rPr>
              <w:t xml:space="preserve"> tekliflerini incelemek üzere </w:t>
            </w:r>
            <w:r w:rsidR="000A4C5F">
              <w:rPr>
                <w:rFonts w:ascii="Arial" w:hAnsi="Arial" w:cs="Arial"/>
                <w:color w:val="000000" w:themeColor="text1"/>
              </w:rPr>
              <w:t>0</w:t>
            </w:r>
            <w:r w:rsidR="003143FC">
              <w:rPr>
                <w:rFonts w:ascii="Arial" w:hAnsi="Arial" w:cs="Arial"/>
                <w:color w:val="000000" w:themeColor="text1"/>
              </w:rPr>
              <w:t>6.05.2024</w:t>
            </w:r>
            <w:r w:rsidR="00341039" w:rsidRPr="003410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A1EA3">
              <w:rPr>
                <w:rFonts w:ascii="Arial" w:hAnsi="Arial" w:cs="Arial"/>
                <w:color w:val="000000" w:themeColor="text1"/>
              </w:rPr>
              <w:t>–</w:t>
            </w:r>
            <w:r w:rsidR="00341039" w:rsidRPr="003410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244">
              <w:rPr>
                <w:rFonts w:ascii="Arial" w:hAnsi="Arial" w:cs="Arial"/>
                <w:color w:val="000000" w:themeColor="text1"/>
              </w:rPr>
              <w:t>Pazartesi</w:t>
            </w:r>
            <w:r w:rsidR="009B7F4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4C5F">
              <w:rPr>
                <w:rFonts w:ascii="Arial" w:hAnsi="Arial" w:cs="Arial"/>
                <w:color w:val="000000" w:themeColor="text1"/>
              </w:rPr>
              <w:t>Saat</w:t>
            </w:r>
            <w:r w:rsidR="009135A2">
              <w:rPr>
                <w:rFonts w:ascii="Arial" w:hAnsi="Arial" w:cs="Arial"/>
                <w:color w:val="000000" w:themeColor="text1"/>
              </w:rPr>
              <w:t xml:space="preserve"> 14.00</w:t>
            </w:r>
            <w:r w:rsidR="007A1EA3">
              <w:rPr>
                <w:rFonts w:ascii="Arial" w:hAnsi="Arial" w:cs="Arial"/>
                <w:color w:val="000000" w:themeColor="text1"/>
              </w:rPr>
              <w:t>’d</w:t>
            </w:r>
            <w:r w:rsidR="009B7F45">
              <w:rPr>
                <w:rFonts w:ascii="Arial" w:hAnsi="Arial" w:cs="Arial"/>
                <w:color w:val="000000" w:themeColor="text1"/>
              </w:rPr>
              <w:t>a</w:t>
            </w:r>
            <w:r w:rsidR="002547E1" w:rsidRPr="00C858EF">
              <w:rPr>
                <w:rFonts w:ascii="Arial" w:hAnsi="Arial" w:cs="Arial"/>
                <w:bCs/>
              </w:rPr>
              <w:t xml:space="preserve"> Belediye Başkanlığı binasında toplanıldı.</w:t>
            </w:r>
          </w:p>
          <w:p w:rsidR="005A717F" w:rsidRPr="00C858EF" w:rsidRDefault="005A717F" w:rsidP="00BF573A">
            <w:pPr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  <w:p w:rsidR="00962F29" w:rsidRPr="00C858EF" w:rsidRDefault="00962F29" w:rsidP="00962F29">
            <w:pPr>
              <w:jc w:val="both"/>
              <w:rPr>
                <w:rFonts w:ascii="Arial" w:hAnsi="Arial" w:cs="Arial"/>
              </w:rPr>
            </w:pPr>
            <w:r w:rsidRPr="00C858EF">
              <w:rPr>
                <w:rFonts w:ascii="Arial" w:hAnsi="Arial" w:cs="Arial"/>
                <w:b/>
              </w:rPr>
              <w:t xml:space="preserve">TEKLİF: </w:t>
            </w:r>
            <w:r w:rsidRPr="00C858EF">
              <w:rPr>
                <w:rFonts w:ascii="Arial" w:hAnsi="Arial" w:cs="Arial"/>
              </w:rPr>
              <w:t xml:space="preserve">5393 sayılı Belediye Kanunu’nun 24’üncü maddesi ile Belediye Meclisi Çalışma Yönetmeliğinin 21’inci maddesi hükümleri gereği; </w:t>
            </w:r>
            <w:r w:rsidR="003143FC">
              <w:rPr>
                <w:rFonts w:ascii="Arial" w:hAnsi="Arial" w:cs="Arial"/>
                <w:bCs/>
              </w:rPr>
              <w:t>2024</w:t>
            </w:r>
            <w:r w:rsidR="003143FC" w:rsidRPr="00C858EF">
              <w:rPr>
                <w:rFonts w:ascii="Arial" w:hAnsi="Arial" w:cs="Arial"/>
                <w:bCs/>
              </w:rPr>
              <w:t xml:space="preserve"> </w:t>
            </w:r>
            <w:r w:rsidR="003143FC">
              <w:rPr>
                <w:rFonts w:ascii="Arial" w:hAnsi="Arial" w:cs="Arial"/>
                <w:bCs/>
              </w:rPr>
              <w:t>Yılı Ücret Tarifesinde (Gelirler Müdürlüğü, Emlak ve İstimlak Müdürlüğü) yapılacak ilave ve değişiklik tekliflerinin</w:t>
            </w:r>
            <w:r w:rsidR="003143FC" w:rsidRPr="00C858EF">
              <w:rPr>
                <w:rFonts w:ascii="Arial" w:hAnsi="Arial" w:cs="Arial"/>
              </w:rPr>
              <w:t xml:space="preserve"> </w:t>
            </w:r>
            <w:r w:rsidRPr="00C858EF">
              <w:rPr>
                <w:rFonts w:ascii="Arial" w:hAnsi="Arial" w:cs="Arial"/>
              </w:rPr>
              <w:t>görüşülüp, değerlendirilerek, rapora bağlanması hususu.</w:t>
            </w:r>
          </w:p>
          <w:p w:rsidR="002547E1" w:rsidRPr="00C858EF" w:rsidRDefault="002547E1" w:rsidP="00BF573A">
            <w:pPr>
              <w:jc w:val="both"/>
              <w:rPr>
                <w:rFonts w:ascii="Arial" w:hAnsi="Arial" w:cs="Arial"/>
                <w:bCs/>
              </w:rPr>
            </w:pPr>
          </w:p>
          <w:p w:rsidR="00962F29" w:rsidRPr="00C858EF" w:rsidRDefault="000C7E39" w:rsidP="00962F29">
            <w:pPr>
              <w:jc w:val="both"/>
              <w:rPr>
                <w:rFonts w:ascii="Arial" w:hAnsi="Arial" w:cs="Arial"/>
              </w:rPr>
            </w:pPr>
            <w:r w:rsidRPr="00C858EF">
              <w:rPr>
                <w:rFonts w:ascii="Arial" w:hAnsi="Arial" w:cs="Arial"/>
                <w:b/>
              </w:rPr>
              <w:t xml:space="preserve">KOMİSYON </w:t>
            </w:r>
            <w:r w:rsidR="00962F29" w:rsidRPr="00C858EF">
              <w:rPr>
                <w:rFonts w:ascii="Arial" w:hAnsi="Arial" w:cs="Arial"/>
                <w:b/>
              </w:rPr>
              <w:t>GÖRÜŞÜ</w:t>
            </w:r>
            <w:r w:rsidRPr="00C858EF">
              <w:rPr>
                <w:rFonts w:ascii="Arial" w:hAnsi="Arial" w:cs="Arial"/>
                <w:b/>
              </w:rPr>
              <w:t xml:space="preserve"> :</w:t>
            </w:r>
            <w:r w:rsidR="00BB412E">
              <w:rPr>
                <w:rFonts w:ascii="Arial" w:hAnsi="Arial" w:cs="Arial"/>
                <w:b/>
              </w:rPr>
              <w:t xml:space="preserve"> </w:t>
            </w:r>
            <w:r w:rsidR="00962F29" w:rsidRPr="00C858EF">
              <w:rPr>
                <w:rFonts w:ascii="Arial" w:hAnsi="Arial" w:cs="Arial"/>
              </w:rPr>
              <w:t xml:space="preserve">Yapılan müzakere sonucu; </w:t>
            </w:r>
            <w:r w:rsidR="003143FC">
              <w:rPr>
                <w:rFonts w:ascii="Arial" w:hAnsi="Arial" w:cs="Arial"/>
                <w:bCs/>
              </w:rPr>
              <w:t>2024</w:t>
            </w:r>
            <w:r w:rsidR="003143FC" w:rsidRPr="00C858EF">
              <w:rPr>
                <w:rFonts w:ascii="Arial" w:hAnsi="Arial" w:cs="Arial"/>
                <w:bCs/>
              </w:rPr>
              <w:t xml:space="preserve"> </w:t>
            </w:r>
            <w:r w:rsidR="003143FC">
              <w:rPr>
                <w:rFonts w:ascii="Arial" w:hAnsi="Arial" w:cs="Arial"/>
                <w:bCs/>
              </w:rPr>
              <w:t>Yılı Ücret Tarifesinde (Gelirler Müdürlüğü, Emlak ve İstimlak Müdürlüğü) yapılacak ilave ve değişiklik teklifleri</w:t>
            </w:r>
            <w:r w:rsidR="003143FC">
              <w:rPr>
                <w:rFonts w:ascii="Arial" w:hAnsi="Arial" w:cs="Arial"/>
              </w:rPr>
              <w:t xml:space="preserve"> </w:t>
            </w:r>
            <w:r w:rsidR="00810D88" w:rsidRPr="00810304">
              <w:rPr>
                <w:rFonts w:ascii="Arial" w:hAnsi="Arial" w:cs="Arial"/>
                <w:strike/>
              </w:rPr>
              <w:t>mevcut haliyle</w:t>
            </w:r>
            <w:r w:rsidR="003143FC">
              <w:rPr>
                <w:rFonts w:ascii="Arial" w:hAnsi="Arial" w:cs="Arial"/>
              </w:rPr>
              <w:t xml:space="preserve"> / tadilen</w:t>
            </w:r>
            <w:r w:rsidR="00810D88">
              <w:rPr>
                <w:rFonts w:ascii="Arial" w:hAnsi="Arial" w:cs="Arial"/>
              </w:rPr>
              <w:t xml:space="preserve"> onanması</w:t>
            </w:r>
            <w:r w:rsidR="00962F29" w:rsidRPr="00C858EF">
              <w:rPr>
                <w:rFonts w:ascii="Arial" w:hAnsi="Arial" w:cs="Arial"/>
              </w:rPr>
              <w:t xml:space="preserve"> </w:t>
            </w:r>
            <w:r w:rsidR="00962F29" w:rsidRPr="00810304">
              <w:rPr>
                <w:rFonts w:ascii="Arial" w:hAnsi="Arial" w:cs="Arial"/>
                <w:strike/>
              </w:rPr>
              <w:t xml:space="preserve">oy </w:t>
            </w:r>
            <w:r w:rsidR="00964573" w:rsidRPr="00810304">
              <w:rPr>
                <w:rFonts w:ascii="Arial" w:hAnsi="Arial" w:cs="Arial"/>
                <w:strike/>
              </w:rPr>
              <w:t>çokluğu</w:t>
            </w:r>
            <w:r w:rsidR="000A4C5F">
              <w:rPr>
                <w:rFonts w:ascii="Arial" w:hAnsi="Arial" w:cs="Arial"/>
              </w:rPr>
              <w:t xml:space="preserve"> / oy birliği</w:t>
            </w:r>
            <w:r w:rsidR="00962F29" w:rsidRPr="00C858EF">
              <w:rPr>
                <w:rFonts w:ascii="Arial" w:hAnsi="Arial" w:cs="Arial"/>
              </w:rPr>
              <w:t xml:space="preserve"> ile uygun görülmüştür.</w:t>
            </w:r>
          </w:p>
          <w:p w:rsidR="00962F29" w:rsidRPr="00C858EF" w:rsidRDefault="00962F29" w:rsidP="00962F29">
            <w:pPr>
              <w:jc w:val="both"/>
              <w:rPr>
                <w:rFonts w:ascii="Arial" w:hAnsi="Arial" w:cs="Arial"/>
              </w:rPr>
            </w:pPr>
            <w:r w:rsidRPr="00C858EF">
              <w:rPr>
                <w:rFonts w:ascii="Arial" w:hAnsi="Arial" w:cs="Arial"/>
              </w:rPr>
              <w:t xml:space="preserve">   </w:t>
            </w:r>
          </w:p>
          <w:p w:rsidR="00D847D3" w:rsidRPr="00341039" w:rsidRDefault="00962F29" w:rsidP="00962F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858EF">
              <w:rPr>
                <w:rFonts w:ascii="Arial" w:hAnsi="Arial" w:cs="Arial"/>
              </w:rPr>
              <w:t xml:space="preserve">                 Belediye Meclisimizin onayına arz olunur.</w:t>
            </w:r>
            <w:r w:rsidR="00BB412E">
              <w:rPr>
                <w:rFonts w:ascii="Arial" w:hAnsi="Arial" w:cs="Arial"/>
              </w:rPr>
              <w:t xml:space="preserve"> </w:t>
            </w:r>
            <w:r w:rsidR="003143FC">
              <w:rPr>
                <w:rFonts w:ascii="Arial" w:hAnsi="Arial" w:cs="Arial"/>
                <w:color w:val="000000" w:themeColor="text1"/>
              </w:rPr>
              <w:t>06.05.2024</w:t>
            </w:r>
            <w:r w:rsidR="00D847D3" w:rsidRPr="00341039">
              <w:rPr>
                <w:rFonts w:ascii="Arial" w:hAnsi="Arial" w:cs="Arial"/>
                <w:color w:val="000000" w:themeColor="text1"/>
              </w:rPr>
              <w:tab/>
            </w:r>
          </w:p>
          <w:p w:rsidR="00D847D3" w:rsidRPr="003327B5" w:rsidRDefault="00D847D3" w:rsidP="00D847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47D3" w:rsidRDefault="00D847D3" w:rsidP="00D847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5535" w:rsidRPr="003327B5" w:rsidRDefault="00FC5535" w:rsidP="00D847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143FC" w:rsidRDefault="003143FC" w:rsidP="0011267B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1267B" w:rsidRPr="003327B5" w:rsidRDefault="0011267B" w:rsidP="0011267B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27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3327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20A95" w:rsidRPr="003327B5" w:rsidRDefault="00612966" w:rsidP="00320A95">
            <w:pPr>
              <w:ind w:right="8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6.85pt;margin-top:12.2pt;width:98.2pt;height:65.8pt;z-index:251662336;mso-width-relative:margin;mso-height-relative:margin" strokecolor="white [3212]">
                  <v:textbox style="mso-next-textbox:#_x0000_s1028">
                    <w:txbxContent>
                      <w:p w:rsidR="00DD7023" w:rsidRPr="00DD7023" w:rsidRDefault="00662D53" w:rsidP="005E3FB4">
                        <w:pPr>
                          <w:spacing w:after="100" w:afterAutospacing="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Başkan Vekili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pict>
                <v:shape id="_x0000_s1030" type="#_x0000_t202" style="position:absolute;left:0;text-align:left;margin-left:384.05pt;margin-top:12.2pt;width:102.75pt;height:65.8pt;z-index:251664384;mso-width-relative:margin;mso-height-relative:margin" strokecolor="white [3212]">
                  <v:textbox style="mso-next-textbox:#_x0000_s1030">
                    <w:txbxContent>
                      <w:p w:rsidR="00DD7023" w:rsidRPr="00DD7023" w:rsidRDefault="00DD7023" w:rsidP="005E3FB4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Üye</w:t>
                        </w:r>
                      </w:p>
                    </w:txbxContent>
                  </v:textbox>
                </v:shape>
              </w:pict>
            </w:r>
          </w:p>
          <w:p w:rsidR="00320A95" w:rsidRPr="003327B5" w:rsidRDefault="00612966" w:rsidP="00320A95">
            <w:pPr>
              <w:ind w:right="8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6" type="#_x0000_t202" style="position:absolute;left:0;text-align:left;margin-left:3.1pt;margin-top:-.45pt;width:116.95pt;height:65.8pt;z-index:251660288;mso-width-relative:margin;mso-height-relative:margin" strokecolor="white [3212]">
                  <v:textbox style="mso-next-textbox:#_x0000_s1026">
                    <w:txbxContent>
                      <w:p w:rsidR="00DD7023" w:rsidRPr="00DD7023" w:rsidRDefault="00DD7023" w:rsidP="005E3FB4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Komisyon Başkanı</w:t>
                        </w:r>
                      </w:p>
                    </w:txbxContent>
                  </v:textbox>
                </v:shape>
              </w:pict>
            </w:r>
          </w:p>
          <w:p w:rsidR="00320A95" w:rsidRPr="003327B5" w:rsidRDefault="00320A95" w:rsidP="00320A95">
            <w:pPr>
              <w:ind w:right="850"/>
              <w:jc w:val="center"/>
              <w:rPr>
                <w:rFonts w:ascii="Arial" w:hAnsi="Arial" w:cs="Arial"/>
              </w:rPr>
            </w:pPr>
          </w:p>
          <w:p w:rsidR="00320A95" w:rsidRPr="003327B5" w:rsidRDefault="00DD7023" w:rsidP="00320A95">
            <w:pPr>
              <w:ind w:right="8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1292860" cy="732895"/>
                  <wp:effectExtent l="19050" t="0" r="254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73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7D3" w:rsidRPr="003327B5" w:rsidRDefault="00D847D3" w:rsidP="00D847D3">
            <w:pPr>
              <w:ind w:right="8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47D3" w:rsidRPr="003327B5" w:rsidRDefault="00D847D3" w:rsidP="00D847D3">
            <w:pPr>
              <w:ind w:right="8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7F4E" w:rsidRPr="003327B5" w:rsidRDefault="00CA7F4E" w:rsidP="00D84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567B" w:rsidRPr="003327B5" w:rsidRDefault="0052567B" w:rsidP="00D84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337" w:rsidRPr="003327B5" w:rsidRDefault="00A57337" w:rsidP="00A57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64C7" w:rsidRPr="003327B5" w:rsidRDefault="003964C7" w:rsidP="00F70A77">
      <w:pPr>
        <w:rPr>
          <w:rFonts w:ascii="Arial" w:hAnsi="Arial" w:cs="Arial"/>
        </w:rPr>
      </w:pPr>
    </w:p>
    <w:sectPr w:rsidR="003964C7" w:rsidRPr="003327B5" w:rsidSect="0099523F">
      <w:pgSz w:w="11906" w:h="16838"/>
      <w:pgMar w:top="1417" w:right="1417" w:bottom="142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66" w:rsidRDefault="00612966" w:rsidP="00603676">
      <w:pPr>
        <w:spacing w:after="0" w:line="240" w:lineRule="auto"/>
      </w:pPr>
      <w:r>
        <w:separator/>
      </w:r>
    </w:p>
  </w:endnote>
  <w:endnote w:type="continuationSeparator" w:id="0">
    <w:p w:rsidR="00612966" w:rsidRDefault="00612966" w:rsidP="006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66" w:rsidRDefault="00612966" w:rsidP="00603676">
      <w:pPr>
        <w:spacing w:after="0" w:line="240" w:lineRule="auto"/>
      </w:pPr>
      <w:r>
        <w:separator/>
      </w:r>
    </w:p>
  </w:footnote>
  <w:footnote w:type="continuationSeparator" w:id="0">
    <w:p w:rsidR="00612966" w:rsidRDefault="00612966" w:rsidP="0060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0C"/>
    <w:rsid w:val="000007FB"/>
    <w:rsid w:val="00007A20"/>
    <w:rsid w:val="00012002"/>
    <w:rsid w:val="00030400"/>
    <w:rsid w:val="000330DC"/>
    <w:rsid w:val="000331D9"/>
    <w:rsid w:val="00037A64"/>
    <w:rsid w:val="00084D2C"/>
    <w:rsid w:val="000872C3"/>
    <w:rsid w:val="00097AF6"/>
    <w:rsid w:val="000A1EC4"/>
    <w:rsid w:val="000A31EB"/>
    <w:rsid w:val="000A4C5F"/>
    <w:rsid w:val="000B2EF2"/>
    <w:rsid w:val="000B64EE"/>
    <w:rsid w:val="000C5935"/>
    <w:rsid w:val="000C6807"/>
    <w:rsid w:val="000C7E39"/>
    <w:rsid w:val="000D145B"/>
    <w:rsid w:val="000E0F48"/>
    <w:rsid w:val="0010766C"/>
    <w:rsid w:val="00110133"/>
    <w:rsid w:val="0011267B"/>
    <w:rsid w:val="00132E53"/>
    <w:rsid w:val="00143180"/>
    <w:rsid w:val="00147FE2"/>
    <w:rsid w:val="001629BD"/>
    <w:rsid w:val="00162E25"/>
    <w:rsid w:val="00163974"/>
    <w:rsid w:val="00166610"/>
    <w:rsid w:val="001703E8"/>
    <w:rsid w:val="00174F9A"/>
    <w:rsid w:val="00190792"/>
    <w:rsid w:val="00194AFD"/>
    <w:rsid w:val="001A2A56"/>
    <w:rsid w:val="001C6A0D"/>
    <w:rsid w:val="001E0F34"/>
    <w:rsid w:val="001F309B"/>
    <w:rsid w:val="002021CB"/>
    <w:rsid w:val="00204998"/>
    <w:rsid w:val="00210F86"/>
    <w:rsid w:val="00213C30"/>
    <w:rsid w:val="00222BC7"/>
    <w:rsid w:val="00222F97"/>
    <w:rsid w:val="00235225"/>
    <w:rsid w:val="00237FAE"/>
    <w:rsid w:val="002523CB"/>
    <w:rsid w:val="002547E1"/>
    <w:rsid w:val="002749AE"/>
    <w:rsid w:val="0027710C"/>
    <w:rsid w:val="00277D61"/>
    <w:rsid w:val="002D7786"/>
    <w:rsid w:val="002F1184"/>
    <w:rsid w:val="002F6EEA"/>
    <w:rsid w:val="00307B58"/>
    <w:rsid w:val="003143FC"/>
    <w:rsid w:val="00315617"/>
    <w:rsid w:val="00320A95"/>
    <w:rsid w:val="003229F3"/>
    <w:rsid w:val="003327B5"/>
    <w:rsid w:val="00341039"/>
    <w:rsid w:val="00363AE9"/>
    <w:rsid w:val="00365551"/>
    <w:rsid w:val="003729ED"/>
    <w:rsid w:val="00387A1B"/>
    <w:rsid w:val="00393546"/>
    <w:rsid w:val="0039451A"/>
    <w:rsid w:val="003964C7"/>
    <w:rsid w:val="003A6119"/>
    <w:rsid w:val="003B04B1"/>
    <w:rsid w:val="003B0E4F"/>
    <w:rsid w:val="003C66CD"/>
    <w:rsid w:val="003C68DF"/>
    <w:rsid w:val="003D1B69"/>
    <w:rsid w:val="003E7CEC"/>
    <w:rsid w:val="004076FB"/>
    <w:rsid w:val="00410E16"/>
    <w:rsid w:val="00417439"/>
    <w:rsid w:val="0041754F"/>
    <w:rsid w:val="00423F93"/>
    <w:rsid w:val="004254FC"/>
    <w:rsid w:val="00427DD7"/>
    <w:rsid w:val="00434835"/>
    <w:rsid w:val="00442244"/>
    <w:rsid w:val="00445A0E"/>
    <w:rsid w:val="00460EE2"/>
    <w:rsid w:val="00464421"/>
    <w:rsid w:val="0046770E"/>
    <w:rsid w:val="004716E0"/>
    <w:rsid w:val="00480100"/>
    <w:rsid w:val="00482DC3"/>
    <w:rsid w:val="00492F07"/>
    <w:rsid w:val="004B7083"/>
    <w:rsid w:val="004C023B"/>
    <w:rsid w:val="004C4C9F"/>
    <w:rsid w:val="004D77F0"/>
    <w:rsid w:val="004E1A9A"/>
    <w:rsid w:val="004F2040"/>
    <w:rsid w:val="004F4471"/>
    <w:rsid w:val="004F6272"/>
    <w:rsid w:val="00500A93"/>
    <w:rsid w:val="005011B7"/>
    <w:rsid w:val="00502EA5"/>
    <w:rsid w:val="00512A02"/>
    <w:rsid w:val="00517514"/>
    <w:rsid w:val="0052567B"/>
    <w:rsid w:val="00552ACE"/>
    <w:rsid w:val="00560CF3"/>
    <w:rsid w:val="00561C3A"/>
    <w:rsid w:val="00563B7C"/>
    <w:rsid w:val="00566BED"/>
    <w:rsid w:val="00596D30"/>
    <w:rsid w:val="005A717F"/>
    <w:rsid w:val="005B712E"/>
    <w:rsid w:val="005D17A9"/>
    <w:rsid w:val="005E3FB4"/>
    <w:rsid w:val="005F1CE0"/>
    <w:rsid w:val="005F1FAB"/>
    <w:rsid w:val="005F6EE3"/>
    <w:rsid w:val="00603676"/>
    <w:rsid w:val="00612966"/>
    <w:rsid w:val="00634C79"/>
    <w:rsid w:val="00650309"/>
    <w:rsid w:val="00662CFF"/>
    <w:rsid w:val="00662D53"/>
    <w:rsid w:val="006666FD"/>
    <w:rsid w:val="00690A08"/>
    <w:rsid w:val="006A243B"/>
    <w:rsid w:val="006A62CD"/>
    <w:rsid w:val="006C1446"/>
    <w:rsid w:val="006C6906"/>
    <w:rsid w:val="006D5FD9"/>
    <w:rsid w:val="006E552D"/>
    <w:rsid w:val="00704BA8"/>
    <w:rsid w:val="007152FC"/>
    <w:rsid w:val="00715A9F"/>
    <w:rsid w:val="007330BE"/>
    <w:rsid w:val="007365CD"/>
    <w:rsid w:val="007A1EA3"/>
    <w:rsid w:val="007C784B"/>
    <w:rsid w:val="007D3B9B"/>
    <w:rsid w:val="007D4E75"/>
    <w:rsid w:val="007E0DE0"/>
    <w:rsid w:val="007E1C07"/>
    <w:rsid w:val="007E21E8"/>
    <w:rsid w:val="008029BA"/>
    <w:rsid w:val="00810304"/>
    <w:rsid w:val="00810D88"/>
    <w:rsid w:val="008110B4"/>
    <w:rsid w:val="00825B61"/>
    <w:rsid w:val="008455EE"/>
    <w:rsid w:val="00845D97"/>
    <w:rsid w:val="00854DEF"/>
    <w:rsid w:val="0085761E"/>
    <w:rsid w:val="00876287"/>
    <w:rsid w:val="008A6D26"/>
    <w:rsid w:val="008B739F"/>
    <w:rsid w:val="008C2FFE"/>
    <w:rsid w:val="008E7722"/>
    <w:rsid w:val="008F61FA"/>
    <w:rsid w:val="0091198E"/>
    <w:rsid w:val="009135A2"/>
    <w:rsid w:val="009155D7"/>
    <w:rsid w:val="00941569"/>
    <w:rsid w:val="00943989"/>
    <w:rsid w:val="009551E9"/>
    <w:rsid w:val="00962F29"/>
    <w:rsid w:val="00964573"/>
    <w:rsid w:val="0097248F"/>
    <w:rsid w:val="0097338E"/>
    <w:rsid w:val="00974A4F"/>
    <w:rsid w:val="009830CE"/>
    <w:rsid w:val="00987AFB"/>
    <w:rsid w:val="009943A8"/>
    <w:rsid w:val="0099523F"/>
    <w:rsid w:val="00995EB9"/>
    <w:rsid w:val="009B2F04"/>
    <w:rsid w:val="009B356E"/>
    <w:rsid w:val="009B7A3E"/>
    <w:rsid w:val="009B7F45"/>
    <w:rsid w:val="009D11C2"/>
    <w:rsid w:val="00A20F99"/>
    <w:rsid w:val="00A24863"/>
    <w:rsid w:val="00A339D5"/>
    <w:rsid w:val="00A57337"/>
    <w:rsid w:val="00A71DC3"/>
    <w:rsid w:val="00AC10D7"/>
    <w:rsid w:val="00AC4DED"/>
    <w:rsid w:val="00AD5F5D"/>
    <w:rsid w:val="00AF722D"/>
    <w:rsid w:val="00B05A2A"/>
    <w:rsid w:val="00B1796A"/>
    <w:rsid w:val="00B17D0C"/>
    <w:rsid w:val="00B20D8C"/>
    <w:rsid w:val="00B222E9"/>
    <w:rsid w:val="00B25890"/>
    <w:rsid w:val="00B460A9"/>
    <w:rsid w:val="00B5255C"/>
    <w:rsid w:val="00B538FC"/>
    <w:rsid w:val="00B61B22"/>
    <w:rsid w:val="00B714E8"/>
    <w:rsid w:val="00B87915"/>
    <w:rsid w:val="00B90676"/>
    <w:rsid w:val="00B94513"/>
    <w:rsid w:val="00BA0B40"/>
    <w:rsid w:val="00BA3635"/>
    <w:rsid w:val="00BA74D1"/>
    <w:rsid w:val="00BB412E"/>
    <w:rsid w:val="00BB56EB"/>
    <w:rsid w:val="00BC031C"/>
    <w:rsid w:val="00BC1162"/>
    <w:rsid w:val="00BE0AA3"/>
    <w:rsid w:val="00BE6DC4"/>
    <w:rsid w:val="00BF573A"/>
    <w:rsid w:val="00BF7B82"/>
    <w:rsid w:val="00C22667"/>
    <w:rsid w:val="00C22798"/>
    <w:rsid w:val="00C23652"/>
    <w:rsid w:val="00C40B0C"/>
    <w:rsid w:val="00C434AC"/>
    <w:rsid w:val="00C451B4"/>
    <w:rsid w:val="00C56B46"/>
    <w:rsid w:val="00C76651"/>
    <w:rsid w:val="00C77E1E"/>
    <w:rsid w:val="00C8084B"/>
    <w:rsid w:val="00C858EF"/>
    <w:rsid w:val="00CA7F4E"/>
    <w:rsid w:val="00CB1113"/>
    <w:rsid w:val="00CB3D3E"/>
    <w:rsid w:val="00CB4184"/>
    <w:rsid w:val="00CC1D55"/>
    <w:rsid w:val="00CD56EF"/>
    <w:rsid w:val="00D14480"/>
    <w:rsid w:val="00D41DBE"/>
    <w:rsid w:val="00D4721E"/>
    <w:rsid w:val="00D847D3"/>
    <w:rsid w:val="00D9040F"/>
    <w:rsid w:val="00D923E7"/>
    <w:rsid w:val="00D951E6"/>
    <w:rsid w:val="00D9698A"/>
    <w:rsid w:val="00DB2352"/>
    <w:rsid w:val="00DB7F91"/>
    <w:rsid w:val="00DD6E9C"/>
    <w:rsid w:val="00DD7023"/>
    <w:rsid w:val="00E07DE3"/>
    <w:rsid w:val="00E14371"/>
    <w:rsid w:val="00E17B90"/>
    <w:rsid w:val="00E32C29"/>
    <w:rsid w:val="00E71749"/>
    <w:rsid w:val="00E83F65"/>
    <w:rsid w:val="00E93632"/>
    <w:rsid w:val="00EA6206"/>
    <w:rsid w:val="00EB2030"/>
    <w:rsid w:val="00ED772D"/>
    <w:rsid w:val="00F22DD0"/>
    <w:rsid w:val="00F26802"/>
    <w:rsid w:val="00F34A4B"/>
    <w:rsid w:val="00F4045F"/>
    <w:rsid w:val="00F70A77"/>
    <w:rsid w:val="00F758FB"/>
    <w:rsid w:val="00FA18EC"/>
    <w:rsid w:val="00FA3164"/>
    <w:rsid w:val="00FA5270"/>
    <w:rsid w:val="00FA6833"/>
    <w:rsid w:val="00FC5535"/>
    <w:rsid w:val="00FC754C"/>
    <w:rsid w:val="00FD65E5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A99BE-6138-4578-84F6-FCFE57E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3676"/>
  </w:style>
  <w:style w:type="paragraph" w:styleId="Altbilgi">
    <w:name w:val="footer"/>
    <w:basedOn w:val="Normal"/>
    <w:link w:val="AltbilgiChar"/>
    <w:uiPriority w:val="99"/>
    <w:unhideWhenUsed/>
    <w:rsid w:val="0060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3676"/>
  </w:style>
  <w:style w:type="paragraph" w:styleId="BalonMetni">
    <w:name w:val="Balloon Text"/>
    <w:basedOn w:val="Normal"/>
    <w:link w:val="BalonMetniChar"/>
    <w:uiPriority w:val="99"/>
    <w:semiHidden/>
    <w:unhideWhenUsed/>
    <w:rsid w:val="00BA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DAC86-6BA4-46EF-BEF1-7C485DFD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serap.erdil</dc:creator>
  <cp:lastModifiedBy>NACI DEMIR</cp:lastModifiedBy>
  <cp:revision>20</cp:revision>
  <cp:lastPrinted>2024-05-06T10:40:00Z</cp:lastPrinted>
  <dcterms:created xsi:type="dcterms:W3CDTF">2022-02-08T09:38:00Z</dcterms:created>
  <dcterms:modified xsi:type="dcterms:W3CDTF">2024-05-06T12:07:00Z</dcterms:modified>
</cp:coreProperties>
</file>